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CC" w:rsidRDefault="00A928CC" w:rsidP="00A928CC">
      <w:pPr>
        <w:widowControl/>
        <w:spacing w:line="495" w:lineRule="atLeast"/>
        <w:jc w:val="center"/>
        <w:outlineLvl w:val="2"/>
        <w:rPr>
          <w:rFonts w:ascii="宋体" w:hAnsi="宋体" w:cs="宋体" w:hint="eastAsia"/>
          <w:b/>
          <w:bCs/>
          <w:color w:val="333333"/>
          <w:kern w:val="0"/>
          <w:sz w:val="32"/>
          <w:szCs w:val="32"/>
        </w:rPr>
      </w:pPr>
      <w:r>
        <w:rPr>
          <w:rFonts w:ascii="宋体" w:hAnsi="宋体" w:cs="宋体" w:hint="eastAsia"/>
          <w:b/>
          <w:bCs/>
          <w:color w:val="333333"/>
          <w:kern w:val="0"/>
          <w:sz w:val="32"/>
          <w:szCs w:val="32"/>
        </w:rPr>
        <w:t>工会理论研究</w:t>
      </w:r>
      <w:r>
        <w:rPr>
          <w:rFonts w:ascii="宋体" w:hAnsi="宋体" w:cs="宋体"/>
          <w:b/>
          <w:bCs/>
          <w:color w:val="333333"/>
          <w:kern w:val="0"/>
          <w:sz w:val="32"/>
          <w:szCs w:val="32"/>
        </w:rPr>
        <w:t>课题</w:t>
      </w:r>
      <w:r>
        <w:rPr>
          <w:rFonts w:ascii="宋体" w:hAnsi="宋体" w:cs="宋体" w:hint="eastAsia"/>
          <w:b/>
          <w:bCs/>
          <w:color w:val="333333"/>
          <w:kern w:val="0"/>
          <w:sz w:val="32"/>
          <w:szCs w:val="32"/>
        </w:rPr>
        <w:t>指导意见</w:t>
      </w:r>
    </w:p>
    <w:p w:rsidR="00A928CC" w:rsidRDefault="00A928CC" w:rsidP="00A928CC">
      <w:pPr>
        <w:widowControl/>
        <w:spacing w:line="495" w:lineRule="atLeast"/>
        <w:jc w:val="center"/>
        <w:outlineLvl w:val="2"/>
        <w:rPr>
          <w:rFonts w:ascii="宋体" w:hAnsi="宋体" w:cs="宋体"/>
          <w:b/>
          <w:bCs/>
          <w:color w:val="333333"/>
          <w:kern w:val="0"/>
          <w:sz w:val="32"/>
          <w:szCs w:val="32"/>
        </w:rPr>
      </w:pPr>
      <w:r>
        <w:rPr>
          <w:rFonts w:ascii="宋体" w:hAnsi="宋体" w:cs="宋体"/>
          <w:b/>
          <w:bCs/>
          <w:color w:val="333333"/>
          <w:kern w:val="0"/>
          <w:sz w:val="28"/>
          <w:szCs w:val="28"/>
        </w:rPr>
        <w:t>（仅供参考）</w:t>
      </w:r>
    </w:p>
    <w:p w:rsidR="00A928CC" w:rsidRDefault="00A928CC" w:rsidP="00A928CC">
      <w:pPr>
        <w:ind w:firstLineChars="150" w:firstLine="452"/>
        <w:rPr>
          <w:rFonts w:ascii="宋体" w:hAnsi="宋体" w:cs="宋体" w:hint="eastAsia"/>
          <w:b/>
          <w:bCs/>
          <w:color w:val="333333"/>
          <w:kern w:val="0"/>
          <w:sz w:val="30"/>
          <w:szCs w:val="30"/>
        </w:rPr>
      </w:pPr>
      <w:r>
        <w:rPr>
          <w:rFonts w:ascii="宋体" w:hAnsi="宋体" w:cs="宋体" w:hint="eastAsia"/>
          <w:b/>
          <w:bCs/>
          <w:color w:val="333333"/>
          <w:kern w:val="0"/>
          <w:sz w:val="30"/>
          <w:szCs w:val="30"/>
        </w:rPr>
        <w:t>（一）理论研究课题：</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1、增强各级工会组织服务学校中心工作问题研究。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2、学校师资队伍建设理论与实践问题研究。</w:t>
      </w:r>
    </w:p>
    <w:p w:rsidR="00A928CC" w:rsidRDefault="00A928CC" w:rsidP="00A928CC">
      <w:pPr>
        <w:ind w:firstLineChars="200" w:firstLine="600"/>
        <w:rPr>
          <w:rFonts w:ascii="宋体" w:hAnsi="宋体" w:cs="宋体" w:hint="eastAsia"/>
          <w:bCs/>
          <w:kern w:val="0"/>
          <w:sz w:val="30"/>
          <w:szCs w:val="30"/>
        </w:rPr>
      </w:pPr>
      <w:r>
        <w:rPr>
          <w:rFonts w:ascii="宋体" w:hAnsi="宋体" w:cs="宋体" w:hint="eastAsia"/>
          <w:bCs/>
          <w:kern w:val="0"/>
          <w:sz w:val="30"/>
          <w:szCs w:val="30"/>
        </w:rPr>
        <w:t>3、保持和增强工会组织“三性”问题研究。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4、“互联网+工会”问题研究。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5、工会工作如何体现“五大发展理念”问题研究。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6、工会工作追赶超越目标管理问题研究。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7、学校教代会及二级单位教职工大会（教代会）建设研究。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8、增强学校民主管理和维护职工群众合法权益问题研究。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9、工会活动载体及“职工之家”建设实践成果研究。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10、工会组织及工会干部队伍建设问题研究。</w:t>
      </w:r>
    </w:p>
    <w:p w:rsidR="00A928CC" w:rsidRDefault="00A928CC" w:rsidP="00A928CC">
      <w:pPr>
        <w:ind w:firstLineChars="200" w:firstLine="602"/>
        <w:rPr>
          <w:rFonts w:ascii="宋体" w:hAnsi="宋体" w:cs="宋体" w:hint="eastAsia"/>
          <w:b/>
          <w:bCs/>
          <w:color w:val="333333"/>
          <w:kern w:val="0"/>
          <w:sz w:val="30"/>
          <w:szCs w:val="30"/>
        </w:rPr>
      </w:pPr>
      <w:r>
        <w:rPr>
          <w:rFonts w:ascii="宋体" w:hAnsi="宋体" w:cs="宋体" w:hint="eastAsia"/>
          <w:b/>
          <w:bCs/>
          <w:color w:val="333333"/>
          <w:kern w:val="0"/>
          <w:sz w:val="30"/>
          <w:szCs w:val="30"/>
        </w:rPr>
        <w:t xml:space="preserve">（二）调查研究课题： </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1、陕西高校教职工思想政治工作状况调查研究。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2、学校教职工队伍基本状况（典型案例）调查研究。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3、落实《工会法》及工会会员管理问题调查研究。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4、学校劳动人事争议现状及调处对策调查研究。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5、增强基层工会组织活力问题调查研究。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6、青年教师工作生活状况及成长问题调查研究。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7、非在编职工（包括人事代理、农民工、劳务派遣工等）加入工会组织问题调查研究（经验、作法、困难、建议）。</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lastRenderedPageBreak/>
        <w:t>8、学校女教职工权益维护问题调查研究。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9、完善以教职工代表大会为基本形式的学校民主管理制度问题调查研究。</w:t>
      </w:r>
    </w:p>
    <w:p w:rsidR="00A928CC" w:rsidRDefault="00A928CC" w:rsidP="00A928CC">
      <w:pPr>
        <w:ind w:firstLineChars="200" w:firstLine="600"/>
        <w:rPr>
          <w:rFonts w:ascii="宋体" w:hAnsi="宋体" w:cs="宋体" w:hint="eastAsia"/>
          <w:bCs/>
          <w:color w:val="333333"/>
          <w:kern w:val="0"/>
          <w:sz w:val="30"/>
          <w:szCs w:val="30"/>
        </w:rPr>
      </w:pPr>
      <w:r>
        <w:rPr>
          <w:rFonts w:ascii="宋体" w:hAnsi="宋体" w:cs="宋体" w:hint="eastAsia"/>
          <w:bCs/>
          <w:color w:val="333333"/>
          <w:kern w:val="0"/>
          <w:sz w:val="30"/>
          <w:szCs w:val="30"/>
        </w:rPr>
        <w:t>10、工会组织在构建和谐劳动关系、建设和谐校园中发挥作用的调查研究。</w:t>
      </w:r>
    </w:p>
    <w:p w:rsidR="00A928CC" w:rsidRDefault="00A928CC" w:rsidP="00A928CC">
      <w:pPr>
        <w:spacing w:line="360" w:lineRule="auto"/>
        <w:ind w:leftChars="50" w:left="105" w:rightChars="50" w:right="105"/>
        <w:rPr>
          <w:rFonts w:hint="eastAsia"/>
        </w:rPr>
      </w:pPr>
    </w:p>
    <w:p w:rsidR="00A928CC" w:rsidRDefault="00A928CC" w:rsidP="00A928CC">
      <w:pPr>
        <w:ind w:firstLineChars="250" w:firstLine="700"/>
        <w:rPr>
          <w:rFonts w:ascii="宋体" w:hAnsi="宋体" w:cs="宋体" w:hint="eastAsia"/>
          <w:color w:val="333333"/>
          <w:kern w:val="0"/>
          <w:sz w:val="28"/>
          <w:szCs w:val="28"/>
        </w:rPr>
      </w:pPr>
      <w:r>
        <w:rPr>
          <w:rFonts w:ascii="宋体" w:hAnsi="宋体" w:cs="宋体" w:hint="eastAsia"/>
          <w:color w:val="333333"/>
          <w:kern w:val="0"/>
          <w:sz w:val="28"/>
          <w:szCs w:val="28"/>
        </w:rPr>
        <w:t>注意事项：</w:t>
      </w:r>
    </w:p>
    <w:p w:rsidR="00A928CC" w:rsidRDefault="00A928CC" w:rsidP="00A928CC">
      <w:pPr>
        <w:ind w:firstLineChars="250" w:firstLine="700"/>
        <w:rPr>
          <w:rFonts w:ascii="宋体" w:hAnsi="宋体" w:cs="宋体" w:hint="eastAsia"/>
          <w:color w:val="333333"/>
          <w:kern w:val="0"/>
          <w:sz w:val="28"/>
          <w:szCs w:val="28"/>
        </w:rPr>
      </w:pPr>
      <w:r>
        <w:rPr>
          <w:rFonts w:ascii="宋体" w:hAnsi="宋体" w:cs="宋体" w:hint="eastAsia"/>
          <w:color w:val="333333"/>
          <w:kern w:val="0"/>
          <w:sz w:val="28"/>
          <w:szCs w:val="28"/>
        </w:rPr>
        <w:t>1、</w:t>
      </w:r>
      <w:r>
        <w:rPr>
          <w:rFonts w:ascii="宋体" w:hAnsi="宋体" w:cs="宋体"/>
          <w:color w:val="333333"/>
          <w:kern w:val="0"/>
          <w:sz w:val="28"/>
          <w:szCs w:val="28"/>
        </w:rPr>
        <w:t>请</w:t>
      </w:r>
      <w:r>
        <w:rPr>
          <w:rFonts w:ascii="宋体" w:hAnsi="宋体" w:cs="宋体" w:hint="eastAsia"/>
          <w:color w:val="333333"/>
          <w:kern w:val="0"/>
          <w:sz w:val="28"/>
          <w:szCs w:val="28"/>
        </w:rPr>
        <w:t>各单位或作者</w:t>
      </w:r>
      <w:r>
        <w:rPr>
          <w:rFonts w:ascii="宋体" w:hAnsi="宋体" w:cs="宋体"/>
          <w:color w:val="333333"/>
          <w:kern w:val="0"/>
          <w:sz w:val="28"/>
          <w:szCs w:val="28"/>
        </w:rPr>
        <w:t>报送</w:t>
      </w:r>
      <w:r>
        <w:rPr>
          <w:rFonts w:ascii="宋体" w:hAnsi="宋体" w:cs="宋体" w:hint="eastAsia"/>
          <w:color w:val="333333"/>
          <w:kern w:val="0"/>
          <w:sz w:val="28"/>
          <w:szCs w:val="28"/>
        </w:rPr>
        <w:t>课题成果</w:t>
      </w:r>
      <w:r>
        <w:rPr>
          <w:rFonts w:ascii="宋体" w:hAnsi="宋体" w:cs="宋体"/>
          <w:color w:val="333333"/>
          <w:kern w:val="0"/>
          <w:sz w:val="28"/>
          <w:szCs w:val="28"/>
        </w:rPr>
        <w:t>时</w:t>
      </w:r>
      <w:r>
        <w:rPr>
          <w:rFonts w:ascii="宋体" w:hAnsi="宋体" w:cs="宋体" w:hint="eastAsia"/>
          <w:color w:val="333333"/>
          <w:kern w:val="0"/>
          <w:sz w:val="28"/>
          <w:szCs w:val="28"/>
        </w:rPr>
        <w:t>，</w:t>
      </w:r>
      <w:r>
        <w:rPr>
          <w:rFonts w:ascii="宋体" w:hAnsi="宋体" w:cs="宋体"/>
          <w:color w:val="333333"/>
          <w:kern w:val="0"/>
          <w:sz w:val="28"/>
          <w:szCs w:val="28"/>
        </w:rPr>
        <w:t>在首页左上角用2号字注明是“调查报告”还是“论文”。</w:t>
      </w:r>
    </w:p>
    <w:p w:rsidR="00876A9A" w:rsidRDefault="00A928CC" w:rsidP="00A928CC">
      <w:r>
        <w:rPr>
          <w:rFonts w:ascii="宋体" w:hAnsi="宋体" w:cs="宋体" w:hint="eastAsia"/>
          <w:color w:val="333333"/>
          <w:kern w:val="0"/>
          <w:sz w:val="28"/>
          <w:szCs w:val="28"/>
        </w:rPr>
        <w:t>2、</w:t>
      </w:r>
      <w:r>
        <w:rPr>
          <w:rFonts w:ascii="宋体" w:hAnsi="宋体" w:cs="宋体"/>
          <w:color w:val="333333"/>
          <w:kern w:val="0"/>
          <w:sz w:val="28"/>
          <w:szCs w:val="28"/>
        </w:rPr>
        <w:t>每篇</w:t>
      </w:r>
      <w:r>
        <w:rPr>
          <w:rFonts w:ascii="宋体" w:hAnsi="宋体" w:cs="宋体" w:hint="eastAsia"/>
          <w:color w:val="333333"/>
          <w:kern w:val="0"/>
          <w:sz w:val="28"/>
          <w:szCs w:val="28"/>
        </w:rPr>
        <w:t>课题成果</w:t>
      </w:r>
      <w:r>
        <w:rPr>
          <w:rFonts w:ascii="宋体" w:hAnsi="宋体" w:cs="宋体"/>
          <w:color w:val="333333"/>
          <w:kern w:val="0"/>
          <w:sz w:val="28"/>
          <w:szCs w:val="28"/>
        </w:rPr>
        <w:t>上报</w:t>
      </w:r>
      <w:r>
        <w:rPr>
          <w:rFonts w:ascii="宋体" w:hAnsi="宋体" w:cs="宋体" w:hint="eastAsia"/>
          <w:color w:val="333333"/>
          <w:kern w:val="0"/>
          <w:sz w:val="28"/>
          <w:szCs w:val="28"/>
        </w:rPr>
        <w:t>除电子版外另报纸质版2</w:t>
      </w:r>
      <w:r>
        <w:rPr>
          <w:rFonts w:ascii="宋体" w:hAnsi="宋体" w:cs="宋体"/>
          <w:color w:val="333333"/>
          <w:kern w:val="0"/>
          <w:sz w:val="28"/>
          <w:szCs w:val="28"/>
        </w:rPr>
        <w:t>份，其中</w:t>
      </w:r>
      <w:r>
        <w:rPr>
          <w:rFonts w:ascii="宋体" w:hAnsi="宋体" w:cs="宋体" w:hint="eastAsia"/>
          <w:color w:val="333333"/>
          <w:kern w:val="0"/>
          <w:sz w:val="28"/>
          <w:szCs w:val="28"/>
        </w:rPr>
        <w:t>1</w:t>
      </w:r>
      <w:r>
        <w:rPr>
          <w:rFonts w:ascii="宋体" w:hAnsi="宋体" w:cs="宋体"/>
          <w:color w:val="333333"/>
          <w:kern w:val="0"/>
          <w:sz w:val="28"/>
          <w:szCs w:val="28"/>
        </w:rPr>
        <w:t>份署名，1份不署名。请自行保留电子版，以备后用。</w:t>
      </w:r>
    </w:p>
    <w:sectPr w:rsidR="00876A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9A" w:rsidRDefault="00876A9A" w:rsidP="00A928CC">
      <w:r>
        <w:separator/>
      </w:r>
    </w:p>
  </w:endnote>
  <w:endnote w:type="continuationSeparator" w:id="1">
    <w:p w:rsidR="00876A9A" w:rsidRDefault="00876A9A" w:rsidP="00A92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9A" w:rsidRDefault="00876A9A" w:rsidP="00A928CC">
      <w:r>
        <w:separator/>
      </w:r>
    </w:p>
  </w:footnote>
  <w:footnote w:type="continuationSeparator" w:id="1">
    <w:p w:rsidR="00876A9A" w:rsidRDefault="00876A9A" w:rsidP="00A92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8CC"/>
    <w:rsid w:val="00876A9A"/>
    <w:rsid w:val="00A92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28CC"/>
    <w:rPr>
      <w:sz w:val="18"/>
      <w:szCs w:val="18"/>
    </w:rPr>
  </w:style>
  <w:style w:type="paragraph" w:styleId="a4">
    <w:name w:val="footer"/>
    <w:basedOn w:val="a"/>
    <w:link w:val="Char0"/>
    <w:uiPriority w:val="99"/>
    <w:semiHidden/>
    <w:unhideWhenUsed/>
    <w:rsid w:val="00A92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28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556</Characters>
  <Application>Microsoft Office Word</Application>
  <DocSecurity>0</DocSecurity>
  <Lines>4</Lines>
  <Paragraphs>1</Paragraphs>
  <ScaleCrop>false</ScaleCrop>
  <Company>XISU</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冯建国</dc:creator>
  <cp:keywords/>
  <dc:description/>
  <cp:lastModifiedBy>冯建国</cp:lastModifiedBy>
  <cp:revision>2</cp:revision>
  <dcterms:created xsi:type="dcterms:W3CDTF">2017-05-25T02:46:00Z</dcterms:created>
  <dcterms:modified xsi:type="dcterms:W3CDTF">2017-05-25T02:46:00Z</dcterms:modified>
</cp:coreProperties>
</file>