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/>
          <w:b/>
        </w:rPr>
        <w:t>附件3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西安外国语大学第六届教职工代表大会</w:t>
      </w:r>
    </w:p>
    <w:p>
      <w:pPr>
        <w:ind w:firstLine="1807" w:firstLineChars="5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第三次会议代表团（组）名单</w:t>
      </w:r>
    </w:p>
    <w:p>
      <w:pPr>
        <w:spacing w:line="360" w:lineRule="auto"/>
        <w:ind w:left="1240" w:hanging="1240" w:hangingChars="588"/>
        <w:rPr>
          <w:rFonts w:ascii="宋体" w:hAnsi="宋体"/>
          <w:b/>
          <w:szCs w:val="21"/>
        </w:rPr>
      </w:pPr>
    </w:p>
    <w:p>
      <w:pPr>
        <w:spacing w:line="360" w:lineRule="auto"/>
        <w:ind w:left="1653" w:hanging="1653" w:hangingChars="58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第一代表团（组）：27人</w:t>
      </w:r>
      <w:r>
        <w:rPr>
          <w:rFonts w:hint="eastAsia" w:ascii="宋体" w:hAnsi="宋体"/>
          <w:sz w:val="28"/>
          <w:szCs w:val="28"/>
        </w:rPr>
        <w:t>（校领导1人、德语学院分会3人、新闻与传播学院分会3人、中亚学院·汉学院分会5人、机关一分会15人）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团（组）长：田学文  乌永志</w:t>
      </w:r>
    </w:p>
    <w:p>
      <w:pPr>
        <w:spacing w:line="360" w:lineRule="auto"/>
        <w:ind w:left="840" w:hanging="840" w:hanging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      员：</w:t>
      </w:r>
      <w:r>
        <w:rPr>
          <w:rFonts w:hint="eastAsia" w:ascii="宋体" w:hAnsi="宋体"/>
          <w:b/>
          <w:sz w:val="28"/>
          <w:szCs w:val="28"/>
        </w:rPr>
        <w:t xml:space="preserve">邓志辉  </w:t>
      </w:r>
      <w:r>
        <w:rPr>
          <w:rFonts w:hint="eastAsia" w:ascii="宋体" w:hAnsi="宋体"/>
          <w:sz w:val="28"/>
          <w:szCs w:val="28"/>
        </w:rPr>
        <w:t>吕  菲  朱  琳  武  晨  范晨虹  寇紫遐</w:t>
      </w:r>
    </w:p>
    <w:p>
      <w:pPr>
        <w:spacing w:line="36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樊  强  乌永志  王和平  田丽娟  张卫国  孟长勇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马  洁  王  凌  王正强  冯  达  邓  雯  田学文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李  辉  杜  琳  邢鸿岳  单升军  赵  沛  赵宗智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段恒春  夏玉瑜  郭武军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小组会议地点：新闻与传播学院会议室（JE203）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记录员：夏玉瑜</w:t>
      </w:r>
    </w:p>
    <w:p>
      <w:pPr>
        <w:spacing w:line="360" w:lineRule="auto"/>
        <w:ind w:left="1653" w:hanging="1653" w:hangingChars="588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第二代表团（组）：24人</w:t>
      </w:r>
      <w:r>
        <w:rPr>
          <w:rFonts w:hint="eastAsia" w:ascii="宋体" w:hAnsi="宋体"/>
          <w:sz w:val="28"/>
          <w:szCs w:val="28"/>
        </w:rPr>
        <w:t xml:space="preserve">（校领导1人、商学院分会5人、高级翻 </w:t>
      </w:r>
    </w:p>
    <w:p>
      <w:pPr>
        <w:spacing w:line="360" w:lineRule="auto"/>
        <w:ind w:left="1646" w:hanging="1646" w:hangingChars="58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译学院分会2人、基础教学部分会4人、附属外国语 </w:t>
      </w:r>
    </w:p>
    <w:p>
      <w:pPr>
        <w:spacing w:line="360" w:lineRule="auto"/>
        <w:ind w:left="1646" w:hanging="1646" w:hangingChars="58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学校分会3人、机关二分会9人）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团（组）长：杨  霞  魏  锋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      员：</w:t>
      </w:r>
      <w:r>
        <w:rPr>
          <w:rFonts w:hint="eastAsia" w:ascii="宋体" w:hAnsi="宋体"/>
          <w:b/>
          <w:sz w:val="28"/>
          <w:szCs w:val="28"/>
        </w:rPr>
        <w:t xml:space="preserve">王军哲  </w:t>
      </w:r>
      <w:r>
        <w:rPr>
          <w:rFonts w:hint="eastAsia" w:ascii="宋体" w:hAnsi="宋体"/>
          <w:sz w:val="28"/>
          <w:szCs w:val="28"/>
        </w:rPr>
        <w:t>毕可佳</w:t>
      </w:r>
      <w:r>
        <w:rPr>
          <w:rFonts w:hint="eastAsia"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张伟华  周  龙  杨  霞  康亚波  </w:t>
      </w:r>
    </w:p>
    <w:p>
      <w:pPr>
        <w:spacing w:line="36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张  晶  韩  琪  邓  睿  刘少杰  朱五星  赵凌珺  </w:t>
      </w:r>
    </w:p>
    <w:p>
      <w:pPr>
        <w:spacing w:line="36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王  颖  云雅峰  张怀斌  邓  滢</w:t>
      </w:r>
      <w:r>
        <w:rPr>
          <w:rFonts w:hint="eastAsia" w:ascii="宋体" w:hAnsi="宋体"/>
          <w:color w:val="2E75B5" w:themeColor="accent1" w:themeShade="BF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乔引花  沈  磊</w:t>
      </w:r>
    </w:p>
    <w:p>
      <w:pPr>
        <w:spacing w:line="360" w:lineRule="auto"/>
        <w:ind w:firstLine="1680" w:firstLineChars="600"/>
        <w:rPr>
          <w:rFonts w:ascii="宋体" w:hAnsi="宋体"/>
          <w:color w:val="2E75B5" w:themeColor="accent1" w:themeShade="BF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杨鹏鹏  吴耀武</w:t>
      </w:r>
      <w:r>
        <w:rPr>
          <w:rFonts w:hint="eastAsia" w:ascii="宋体" w:hAnsi="宋体"/>
          <w:color w:val="2E75B5" w:themeColor="accent1" w:themeShade="BF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柯  娓  聂  军  祝  萍  魏  锋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小组会议地点：商学院会议室（JG210）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记录员：康亚波</w:t>
      </w:r>
    </w:p>
    <w:p>
      <w:pPr>
        <w:spacing w:line="360" w:lineRule="auto"/>
        <w:ind w:left="1653" w:hanging="1653" w:hangingChars="588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left="1653" w:hanging="1653" w:hangingChars="58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第三代表团（组）：25人</w:t>
      </w:r>
      <w:r>
        <w:rPr>
          <w:rFonts w:hint="eastAsia" w:ascii="宋体" w:hAnsi="宋体"/>
          <w:sz w:val="28"/>
          <w:szCs w:val="28"/>
        </w:rPr>
        <w:t>（校领导2人、西方语言文化学院分会5人、东方语言文化学院分会3人、中国语言文学学院分会2人、旅游学院分会6人、教务处分会7人）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团（组）长：南健翀  金红梅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      员：</w:t>
      </w:r>
      <w:r>
        <w:rPr>
          <w:rFonts w:hint="eastAsia" w:ascii="宋体" w:hAnsi="宋体"/>
          <w:b/>
          <w:sz w:val="28"/>
          <w:szCs w:val="28"/>
        </w:rPr>
        <w:t xml:space="preserve">王天平  姜亚军  </w:t>
      </w:r>
      <w:r>
        <w:rPr>
          <w:rFonts w:hint="eastAsia" w:ascii="宋体" w:hAnsi="宋体"/>
          <w:sz w:val="28"/>
          <w:szCs w:val="28"/>
        </w:rPr>
        <w:t>何红梅  张  冰  黄  楠  梁鹿儿</w:t>
      </w:r>
    </w:p>
    <w:p>
      <w:pPr>
        <w:spacing w:line="360" w:lineRule="auto"/>
        <w:ind w:left="420" w:left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温  爽  孙金秋  金红梅  邸益芳  王  敏  朱富林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王晓华  张  波  张  淼  李九全  黄  蓓  潘秋玲</w:t>
      </w:r>
    </w:p>
    <w:p>
      <w:pPr>
        <w:spacing w:line="360" w:lineRule="auto"/>
        <w:ind w:left="980" w:hanging="980" w:hanging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王  育  王建喜  白  洁  陈永军  南健翀  郭建昌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臧玑珣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小组会议地点：东方语言文化学院会议室（JE303）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记录员：张  波</w:t>
      </w:r>
    </w:p>
    <w:p>
      <w:pPr>
        <w:spacing w:line="360" w:lineRule="auto"/>
        <w:ind w:left="1653" w:hanging="1653" w:hangingChars="588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ind w:left="1653" w:hanging="1653" w:hangingChars="588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第四代表团（组）：26人</w:t>
      </w:r>
      <w:r>
        <w:rPr>
          <w:rFonts w:hint="eastAsia" w:ascii="宋体" w:hAnsi="宋体"/>
          <w:sz w:val="28"/>
          <w:szCs w:val="28"/>
        </w:rPr>
        <w:t>（校领导2人、英语教育学院分会8人、俄语学院分会3人、经济金融学院分会5人、出国留学人员培训部分会6人、校医院分会2人）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团（组）长：赵  红  杨建伟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      员：</w:t>
      </w:r>
      <w:r>
        <w:rPr>
          <w:rFonts w:hint="eastAsia" w:ascii="宋体" w:hAnsi="宋体"/>
          <w:b/>
          <w:sz w:val="28"/>
          <w:szCs w:val="28"/>
        </w:rPr>
        <w:t xml:space="preserve">龙治刚  王  强  </w:t>
      </w:r>
      <w:r>
        <w:rPr>
          <w:rFonts w:hint="eastAsia" w:ascii="宋体" w:hAnsi="宋体"/>
          <w:sz w:val="28"/>
          <w:szCs w:val="28"/>
        </w:rPr>
        <w:t>王毅敏  邓  飞  孙  华  刘  芳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刘玉萍  李方纪  杨建伟  赵花兰  赵  红  钱娅莉</w:t>
      </w:r>
    </w:p>
    <w:p>
      <w:pPr>
        <w:spacing w:line="360" w:lineRule="auto"/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董  静  马  莉（经金）  王  珅  王娟娟  李  兵  </w:t>
      </w:r>
    </w:p>
    <w:p>
      <w:pPr>
        <w:spacing w:line="360" w:lineRule="auto"/>
        <w:ind w:left="1260" w:leftChars="600"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张小号  王  妍  安光明  李  禹  肖剑峰  赵堪培  </w:t>
      </w:r>
    </w:p>
    <w:p>
      <w:pPr>
        <w:spacing w:line="36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薛  敏  任兴国  李建萍     </w:t>
      </w:r>
    </w:p>
    <w:p>
      <w:pPr>
        <w:spacing w:line="360" w:lineRule="auto"/>
        <w:ind w:left="840" w:hanging="840" w:hangingChars="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小组会议地点：俄语学院会议室（JH106）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记录员：董  静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第五代表团（组）：25人</w:t>
      </w:r>
      <w:r>
        <w:rPr>
          <w:rFonts w:hint="eastAsia" w:ascii="宋体" w:hAnsi="宋体"/>
          <w:sz w:val="28"/>
          <w:szCs w:val="28"/>
        </w:rPr>
        <w:t>（校领导2人、日本文化经济学院分会4人、</w:t>
      </w:r>
    </w:p>
    <w:p>
      <w:pPr>
        <w:spacing w:line="360" w:lineRule="auto"/>
        <w:ind w:left="1646" w:hanging="1646" w:hangingChars="588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国际关系学院分会2人、体育部分会3人、高职部分会1人、图书馆分会6人、后勤管理处分会7人）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团（组）长：毋育新  陈晓兵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      员：</w:t>
      </w:r>
      <w:r>
        <w:rPr>
          <w:rFonts w:hint="eastAsia" w:ascii="宋体" w:hAnsi="宋体"/>
          <w:b/>
          <w:sz w:val="28"/>
          <w:szCs w:val="28"/>
        </w:rPr>
        <w:t xml:space="preserve">王  峰  李雪茹  </w:t>
      </w:r>
      <w:r>
        <w:rPr>
          <w:rFonts w:hint="eastAsia" w:ascii="宋体" w:hAnsi="宋体"/>
          <w:sz w:val="28"/>
          <w:szCs w:val="28"/>
        </w:rPr>
        <w:t xml:space="preserve">毋育新  孙  逊  李  佳  吴少华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邱  宏  陈晓兵  孙怀玉  李敏博  魏新建  李晓恩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王明惠  陈  鹏  段美丽  高建斌  郭建平  谭立君</w:t>
      </w:r>
    </w:p>
    <w:p>
      <w:pPr>
        <w:spacing w:line="360" w:lineRule="auto"/>
        <w:ind w:left="420" w:left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曲  丹  张  谛  侯  俊  胡书生  高仲铭  蒋国群  </w:t>
      </w:r>
    </w:p>
    <w:p>
      <w:pPr>
        <w:spacing w:line="360" w:lineRule="auto"/>
        <w:ind w:left="420" w:left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靳亚顺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小组会议地点：日本文化经济学院会议室（JH207）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记录员：李  佳</w:t>
      </w:r>
    </w:p>
    <w:p>
      <w:pPr>
        <w:spacing w:line="360" w:lineRule="auto"/>
        <w:rPr>
          <w:rFonts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第六代表团（组）：</w:t>
      </w:r>
      <w:r>
        <w:rPr>
          <w:rFonts w:hint="eastAsia" w:ascii="宋体" w:hAnsi="宋体"/>
          <w:b/>
          <w:bCs/>
          <w:sz w:val="28"/>
          <w:szCs w:val="28"/>
        </w:rPr>
        <w:t>24人</w:t>
      </w:r>
      <w:r>
        <w:rPr>
          <w:rFonts w:hint="eastAsia" w:ascii="宋体" w:hAnsi="宋体"/>
          <w:sz w:val="28"/>
          <w:szCs w:val="28"/>
        </w:rPr>
        <w:t>（校领导2人、英文学院分会7人、英语实</w:t>
      </w:r>
    </w:p>
    <w:p>
      <w:pPr>
        <w:spacing w:line="360" w:lineRule="auto"/>
        <w:ind w:left="1365" w:leftChars="650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验基地分会4人、艺术学院分会6人、思想政治理论教</w:t>
      </w:r>
    </w:p>
    <w:p>
      <w:pPr>
        <w:spacing w:line="360" w:lineRule="auto"/>
        <w:ind w:left="1680" w:leftChars="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学科研部分会2人、继续教育学院分会2人、离退休职工工作处分会1人）</w:t>
      </w: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团（组）长：康  丰  马国友</w:t>
      </w:r>
    </w:p>
    <w:p>
      <w:pPr>
        <w:spacing w:line="360" w:lineRule="auto"/>
        <w:ind w:left="980" w:hanging="980" w:hanging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      员：</w:t>
      </w:r>
      <w:r>
        <w:rPr>
          <w:rFonts w:hint="eastAsia" w:ascii="宋体" w:hAnsi="宋体"/>
          <w:b/>
          <w:sz w:val="28"/>
          <w:szCs w:val="28"/>
        </w:rPr>
        <w:t xml:space="preserve">党争胜  李瑞平  </w:t>
      </w:r>
      <w:r>
        <w:rPr>
          <w:rFonts w:hint="eastAsia" w:ascii="宋体" w:hAnsi="宋体"/>
          <w:sz w:val="28"/>
          <w:szCs w:val="28"/>
        </w:rPr>
        <w:t>吉文凯  张  梅  张生庭  李本县</w:t>
      </w:r>
    </w:p>
    <w:p>
      <w:pPr>
        <w:spacing w:line="360" w:lineRule="auto"/>
        <w:ind w:left="980" w:hanging="980" w:hanging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李林波  康  丰  黑玉琴  孙晓斌  张若西  蓟光辉</w:t>
      </w:r>
    </w:p>
    <w:p>
      <w:pPr>
        <w:spacing w:line="360" w:lineRule="auto"/>
        <w:ind w:firstLine="1680" w:firstLine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裴等华  安  君  李金明  杨  帆  武晔卿  南  华</w:t>
      </w:r>
    </w:p>
    <w:p>
      <w:pPr>
        <w:spacing w:line="360" w:lineRule="auto"/>
        <w:ind w:left="735" w:leftChars="350" w:firstLine="980" w:firstLine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姚若琳  李  毅  张  茜  马国友  </w:t>
      </w:r>
      <w:r>
        <w:rPr>
          <w:rFonts w:hint="eastAsia" w:ascii="宋体" w:hAnsi="宋体"/>
          <w:sz w:val="28"/>
          <w:szCs w:val="28"/>
          <w:lang w:eastAsia="zh-CN"/>
        </w:rPr>
        <w:t>杨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 xml:space="preserve">  萌  张智谋</w:t>
      </w:r>
    </w:p>
    <w:p>
      <w:pPr>
        <w:spacing w:line="360" w:lineRule="auto"/>
        <w:ind w:left="840" w:hanging="840" w:hanging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小组会议地点：英文学院会议室（JG209）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记录员：张  茜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列席代表：3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</w:rPr>
        <w:t>人（按姓氏笔画排序）</w:t>
      </w:r>
    </w:p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马  莉  马少辉  马福德  王  琰  王  毅  王大宏  王廷光  </w:t>
      </w:r>
    </w:p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刘小勇  师金柱  朱昭鹏  权雅宁  张  涛  张  莞  辛子牧</w:t>
      </w:r>
    </w:p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李芳军  张京鱼  张亲霞  李敬先  周  琳  孟  辉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杨晓钟 </w:t>
      </w:r>
    </w:p>
    <w:p>
      <w:pPr>
        <w:spacing w:line="360" w:lineRule="auto"/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贺  莺  胡小花  郑锐华  胡瑞华  晁保通  黄建友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景  楠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程  攀  温仁百  温玉霞  程丽庄  薛  凯  魏民安 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（注：列席代表由校长助理、非代表的单位负责人或主持工作的负责人、</w:t>
      </w:r>
    </w:p>
    <w:p>
      <w:pPr>
        <w:spacing w:line="360" w:lineRule="auto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区以上人大代表、政协委员和民主党派负责人组成。）</w:t>
      </w:r>
    </w:p>
    <w:p>
      <w:pPr>
        <w:spacing w:line="360" w:lineRule="auto"/>
        <w:rPr>
          <w:rFonts w:ascii="宋体" w:hAnsi="宋体"/>
          <w:color w:val="FF0000"/>
          <w:sz w:val="28"/>
          <w:szCs w:val="28"/>
        </w:rPr>
      </w:pPr>
      <w:r>
        <w:rPr>
          <w:rFonts w:hint="eastAsia" w:ascii="宋体" w:hAnsi="宋体"/>
          <w:color w:val="FF0000"/>
          <w:sz w:val="28"/>
          <w:szCs w:val="28"/>
        </w:rPr>
        <w:t xml:space="preserve">    </w:t>
      </w:r>
    </w:p>
    <w:p>
      <w:pPr>
        <w:spacing w:line="360" w:lineRule="auto"/>
        <w:rPr>
          <w:rFonts w:ascii="宋体" w:hAnsi="宋体"/>
          <w:sz w:val="24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655254"/>
    <w:rsid w:val="00056B9B"/>
    <w:rsid w:val="000A0F5F"/>
    <w:rsid w:val="00164CD9"/>
    <w:rsid w:val="001828B6"/>
    <w:rsid w:val="001D3353"/>
    <w:rsid w:val="001E080C"/>
    <w:rsid w:val="001F17DD"/>
    <w:rsid w:val="00235F89"/>
    <w:rsid w:val="002B72C7"/>
    <w:rsid w:val="00357ACE"/>
    <w:rsid w:val="00361BC6"/>
    <w:rsid w:val="003759E0"/>
    <w:rsid w:val="003D45C2"/>
    <w:rsid w:val="004873C6"/>
    <w:rsid w:val="005F14DD"/>
    <w:rsid w:val="00631133"/>
    <w:rsid w:val="006562BE"/>
    <w:rsid w:val="007F76C7"/>
    <w:rsid w:val="008474EF"/>
    <w:rsid w:val="008E5FF0"/>
    <w:rsid w:val="009E2EBE"/>
    <w:rsid w:val="00AF4187"/>
    <w:rsid w:val="00B01C8C"/>
    <w:rsid w:val="00B85F0F"/>
    <w:rsid w:val="00C50311"/>
    <w:rsid w:val="00D31930"/>
    <w:rsid w:val="00D73C93"/>
    <w:rsid w:val="00D82B25"/>
    <w:rsid w:val="00DF217E"/>
    <w:rsid w:val="00F805A1"/>
    <w:rsid w:val="047D29DA"/>
    <w:rsid w:val="0C18487B"/>
    <w:rsid w:val="0D8C443C"/>
    <w:rsid w:val="11A45F5B"/>
    <w:rsid w:val="1FA6311C"/>
    <w:rsid w:val="21425D91"/>
    <w:rsid w:val="28C31EDD"/>
    <w:rsid w:val="30655254"/>
    <w:rsid w:val="31F86BE0"/>
    <w:rsid w:val="3F5275D3"/>
    <w:rsid w:val="521E2D4F"/>
    <w:rsid w:val="5F372E43"/>
    <w:rsid w:val="65F148E2"/>
    <w:rsid w:val="6D4178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D18AC0-5487-4AED-B742-9BCCED3AAA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315</Words>
  <Characters>1802</Characters>
  <Lines>15</Lines>
  <Paragraphs>4</Paragraphs>
  <ScaleCrop>false</ScaleCrop>
  <LinksUpToDate>false</LinksUpToDate>
  <CharactersWithSpaces>2113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2016-12-26T13:24:00Z</dcterms:created>
  <dc:creator>Administrator</dc:creator>
  <cp:lastModifiedBy>Administrator</cp:lastModifiedBy>
  <cp:lastPrinted>2016-12-27T02:01:00Z</cp:lastPrinted>
  <dcterms:modified xsi:type="dcterms:W3CDTF">2017-01-05T02:38:23Z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